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06D9B1F6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E93FB5">
        <w:rPr>
          <w:rFonts w:ascii="Times New Roman" w:hAnsi="Times New Roman" w:cs="Times New Roman"/>
          <w:b/>
          <w:bCs/>
          <w:sz w:val="24"/>
          <w:szCs w:val="24"/>
          <w:u w:val="single"/>
        </w:rPr>
        <w:t>72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4E422F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38B20A4D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2B213F">
        <w:rPr>
          <w:rFonts w:ascii="Times New Roman" w:hAnsi="Times New Roman" w:cs="Times New Roman"/>
          <w:sz w:val="24"/>
          <w:szCs w:val="24"/>
        </w:rPr>
        <w:t>ASSESSOR EXECUTIV</w:t>
      </w:r>
      <w:r w:rsidR="00740381">
        <w:rPr>
          <w:rFonts w:ascii="Times New Roman" w:hAnsi="Times New Roman" w:cs="Times New Roman"/>
          <w:sz w:val="24"/>
          <w:szCs w:val="24"/>
        </w:rPr>
        <w:t>O</w:t>
      </w:r>
      <w:r w:rsidR="00877DB0">
        <w:rPr>
          <w:rFonts w:ascii="Times New Roman" w:hAnsi="Times New Roman" w:cs="Times New Roman"/>
          <w:sz w:val="24"/>
          <w:szCs w:val="24"/>
        </w:rPr>
        <w:t xml:space="preserve"> DA </w:t>
      </w:r>
      <w:r w:rsidR="000E6AE8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740381">
        <w:rPr>
          <w:rFonts w:ascii="Times New Roman" w:hAnsi="Times New Roman" w:cs="Times New Roman"/>
          <w:sz w:val="24"/>
          <w:szCs w:val="24"/>
        </w:rPr>
        <w:t xml:space="preserve">DE </w:t>
      </w:r>
      <w:r w:rsidR="007B56A7">
        <w:rPr>
          <w:rFonts w:ascii="Times New Roman" w:hAnsi="Times New Roman" w:cs="Times New Roman"/>
          <w:sz w:val="24"/>
          <w:szCs w:val="24"/>
        </w:rPr>
        <w:t>INFRAESTRUTURA E SERVIÇOS P</w:t>
      </w:r>
      <w:r w:rsidR="00853651">
        <w:rPr>
          <w:rFonts w:ascii="Times New Roman" w:hAnsi="Times New Roman" w:cs="Times New Roman"/>
          <w:sz w:val="24"/>
          <w:szCs w:val="24"/>
        </w:rPr>
        <w:t xml:space="preserve">ÚBLICOS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6646BD53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740381">
        <w:rPr>
          <w:rFonts w:ascii="Times New Roman" w:hAnsi="Times New Roman" w:cs="Times New Roman"/>
          <w:sz w:val="24"/>
          <w:szCs w:val="24"/>
        </w:rPr>
        <w:t>o</w:t>
      </w:r>
      <w:r w:rsidR="009C4016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35F">
        <w:rPr>
          <w:rFonts w:ascii="Times New Roman" w:hAnsi="Times New Roman" w:cs="Times New Roman"/>
          <w:b/>
          <w:bCs/>
          <w:sz w:val="24"/>
          <w:szCs w:val="24"/>
        </w:rPr>
        <w:t>GE</w:t>
      </w:r>
      <w:r w:rsidR="00E3506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7635F">
        <w:rPr>
          <w:rFonts w:ascii="Times New Roman" w:hAnsi="Times New Roman" w:cs="Times New Roman"/>
          <w:b/>
          <w:bCs/>
          <w:sz w:val="24"/>
          <w:szCs w:val="24"/>
        </w:rPr>
        <w:t>EÃO FABRÍCIO DA SILVA</w:t>
      </w:r>
      <w:r w:rsidR="00900032">
        <w:rPr>
          <w:rFonts w:ascii="Times New Roman" w:hAnsi="Times New Roman" w:cs="Times New Roman"/>
          <w:sz w:val="24"/>
          <w:szCs w:val="24"/>
        </w:rPr>
        <w:t>, com CPF de nº</w:t>
      </w:r>
      <w:r w:rsidR="0007635F">
        <w:rPr>
          <w:rFonts w:ascii="Times New Roman" w:hAnsi="Times New Roman" w:cs="Times New Roman"/>
          <w:sz w:val="24"/>
          <w:szCs w:val="24"/>
        </w:rPr>
        <w:t xml:space="preserve"> 036.143.688.23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DAS-1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="001B2346">
        <w:rPr>
          <w:rFonts w:ascii="Times New Roman" w:hAnsi="Times New Roman" w:cs="Times New Roman"/>
          <w:sz w:val="24"/>
          <w:szCs w:val="24"/>
        </w:rPr>
        <w:t xml:space="preserve"> 40/H semanais,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3E327E">
        <w:rPr>
          <w:rFonts w:ascii="Times New Roman" w:hAnsi="Times New Roman" w:cs="Times New Roman"/>
          <w:b/>
          <w:bCs/>
          <w:sz w:val="24"/>
          <w:szCs w:val="24"/>
        </w:rPr>
        <w:t>ASSESSOR EXECUTI</w:t>
      </w:r>
      <w:r w:rsidR="00E6489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D7C7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06818">
        <w:rPr>
          <w:rFonts w:ascii="Times New Roman" w:hAnsi="Times New Roman" w:cs="Times New Roman"/>
          <w:sz w:val="24"/>
          <w:szCs w:val="24"/>
        </w:rPr>
        <w:t xml:space="preserve">, da </w:t>
      </w:r>
      <w:r w:rsidR="009C4016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3459AC">
        <w:rPr>
          <w:rFonts w:ascii="Times New Roman" w:hAnsi="Times New Roman" w:cs="Times New Roman"/>
          <w:sz w:val="24"/>
          <w:szCs w:val="24"/>
        </w:rPr>
        <w:t xml:space="preserve">DE </w:t>
      </w:r>
      <w:r w:rsidR="00AF50F6" w:rsidRPr="00AF50F6">
        <w:rPr>
          <w:rFonts w:ascii="Times New Roman" w:hAnsi="Times New Roman" w:cs="Times New Roman"/>
          <w:sz w:val="24"/>
          <w:szCs w:val="24"/>
        </w:rPr>
        <w:t>INFRAESTRUTURA E SERVIÇOS PÚBLICOS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53F25FED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2º </w:t>
      </w:r>
      <w:r w:rsidR="000F1611" w:rsidRPr="000F1611">
        <w:rPr>
          <w:rFonts w:ascii="Times New Roman" w:hAnsi="Times New Roman" w:cs="Times New Roman"/>
          <w:sz w:val="24"/>
          <w:szCs w:val="24"/>
        </w:rPr>
        <w:t xml:space="preserve">Este </w:t>
      </w:r>
      <w:r w:rsidR="000F1611">
        <w:rPr>
          <w:rFonts w:ascii="Times New Roman" w:hAnsi="Times New Roman" w:cs="Times New Roman"/>
          <w:sz w:val="24"/>
          <w:szCs w:val="24"/>
        </w:rPr>
        <w:t>D</w:t>
      </w:r>
      <w:r w:rsidR="000F1611" w:rsidRPr="000F1611">
        <w:rPr>
          <w:rFonts w:ascii="Times New Roman" w:hAnsi="Times New Roman" w:cs="Times New Roman"/>
          <w:sz w:val="24"/>
          <w:szCs w:val="24"/>
        </w:rPr>
        <w:t>ecreto entra em vigor na data de sua publicação.</w:t>
      </w:r>
      <w:r w:rsidR="000F1611">
        <w:rPr>
          <w:rFonts w:ascii="Times New Roman" w:hAnsi="Times New Roman" w:cs="Times New Roman"/>
          <w:sz w:val="24"/>
          <w:szCs w:val="24"/>
        </w:rPr>
        <w:t xml:space="preserve"> Ficam revogadas todas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513232AB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4E422F">
        <w:rPr>
          <w:rFonts w:ascii="Times New Roman" w:hAnsi="Times New Roman" w:cs="Times New Roman"/>
          <w:sz w:val="24"/>
          <w:szCs w:val="24"/>
        </w:rPr>
        <w:t xml:space="preserve">04 </w:t>
      </w:r>
      <w:r w:rsidRPr="000842B9">
        <w:rPr>
          <w:rFonts w:ascii="Times New Roman" w:hAnsi="Times New Roman" w:cs="Times New Roman"/>
          <w:sz w:val="24"/>
          <w:szCs w:val="24"/>
        </w:rPr>
        <w:t>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C4018" w14:textId="77777777" w:rsidR="005B3C85" w:rsidRDefault="005B3C85">
      <w:pPr>
        <w:spacing w:after="0" w:line="240" w:lineRule="auto"/>
      </w:pPr>
      <w:r>
        <w:separator/>
      </w:r>
    </w:p>
  </w:endnote>
  <w:endnote w:type="continuationSeparator" w:id="0">
    <w:p w14:paraId="6EA51012" w14:textId="77777777" w:rsidR="005B3C85" w:rsidRDefault="005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5B3C85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43E3D" w14:textId="77777777" w:rsidR="005B3C85" w:rsidRDefault="005B3C85">
      <w:pPr>
        <w:spacing w:after="0" w:line="240" w:lineRule="auto"/>
      </w:pPr>
      <w:r>
        <w:separator/>
      </w:r>
    </w:p>
  </w:footnote>
  <w:footnote w:type="continuationSeparator" w:id="0">
    <w:p w14:paraId="5A4EE295" w14:textId="77777777" w:rsidR="005B3C85" w:rsidRDefault="005B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5B3C85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5B3C85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7635F"/>
    <w:rsid w:val="000E5BE9"/>
    <w:rsid w:val="000E6AE8"/>
    <w:rsid w:val="000F0945"/>
    <w:rsid w:val="000F1611"/>
    <w:rsid w:val="0011637B"/>
    <w:rsid w:val="00130057"/>
    <w:rsid w:val="00133B75"/>
    <w:rsid w:val="00193145"/>
    <w:rsid w:val="0019399D"/>
    <w:rsid w:val="001A62F5"/>
    <w:rsid w:val="001B2346"/>
    <w:rsid w:val="001C5497"/>
    <w:rsid w:val="001D7415"/>
    <w:rsid w:val="002751C7"/>
    <w:rsid w:val="002B213F"/>
    <w:rsid w:val="002C1471"/>
    <w:rsid w:val="002C5EE3"/>
    <w:rsid w:val="002C6AB1"/>
    <w:rsid w:val="002E2A00"/>
    <w:rsid w:val="00325683"/>
    <w:rsid w:val="0032660A"/>
    <w:rsid w:val="003459AC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B0662"/>
    <w:rsid w:val="004B08D9"/>
    <w:rsid w:val="004D75DA"/>
    <w:rsid w:val="004E422F"/>
    <w:rsid w:val="005019E2"/>
    <w:rsid w:val="005140D8"/>
    <w:rsid w:val="00516DCA"/>
    <w:rsid w:val="00521EBA"/>
    <w:rsid w:val="00530232"/>
    <w:rsid w:val="00571A9C"/>
    <w:rsid w:val="005B3C85"/>
    <w:rsid w:val="005B699B"/>
    <w:rsid w:val="005D7C75"/>
    <w:rsid w:val="005E02B3"/>
    <w:rsid w:val="005E3B4E"/>
    <w:rsid w:val="00606818"/>
    <w:rsid w:val="00675A8F"/>
    <w:rsid w:val="0068371A"/>
    <w:rsid w:val="006A414F"/>
    <w:rsid w:val="006E7530"/>
    <w:rsid w:val="00714DD2"/>
    <w:rsid w:val="00740381"/>
    <w:rsid w:val="007567BD"/>
    <w:rsid w:val="0076589B"/>
    <w:rsid w:val="00794554"/>
    <w:rsid w:val="007B56A7"/>
    <w:rsid w:val="007B6724"/>
    <w:rsid w:val="007D5F94"/>
    <w:rsid w:val="007F7EE4"/>
    <w:rsid w:val="00814F15"/>
    <w:rsid w:val="00823846"/>
    <w:rsid w:val="00853651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6C8E"/>
    <w:rsid w:val="00997741"/>
    <w:rsid w:val="009B6110"/>
    <w:rsid w:val="009C4016"/>
    <w:rsid w:val="00A0786C"/>
    <w:rsid w:val="00A3180C"/>
    <w:rsid w:val="00A71F49"/>
    <w:rsid w:val="00A937FD"/>
    <w:rsid w:val="00AA06A7"/>
    <w:rsid w:val="00AE5C22"/>
    <w:rsid w:val="00AF50F6"/>
    <w:rsid w:val="00B14690"/>
    <w:rsid w:val="00B648EF"/>
    <w:rsid w:val="00B801AD"/>
    <w:rsid w:val="00BA42A6"/>
    <w:rsid w:val="00BB5CAA"/>
    <w:rsid w:val="00BF1D18"/>
    <w:rsid w:val="00C16303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5062"/>
    <w:rsid w:val="00E36CB3"/>
    <w:rsid w:val="00E5413F"/>
    <w:rsid w:val="00E60109"/>
    <w:rsid w:val="00E6489F"/>
    <w:rsid w:val="00E73C06"/>
    <w:rsid w:val="00E83D06"/>
    <w:rsid w:val="00E91108"/>
    <w:rsid w:val="00E93FB5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25</cp:revision>
  <cp:lastPrinted>2021-01-09T14:27:00Z</cp:lastPrinted>
  <dcterms:created xsi:type="dcterms:W3CDTF">2021-01-09T14:29:00Z</dcterms:created>
  <dcterms:modified xsi:type="dcterms:W3CDTF">2021-01-28T19:27:00Z</dcterms:modified>
</cp:coreProperties>
</file>